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73C" w:rsidRDefault="005C273C" w:rsidP="005C273C">
      <w:pPr>
        <w:jc w:val="center"/>
        <w:rPr>
          <w:rFonts w:ascii="Baskerville Old Face" w:hAnsi="Baskerville Old Face"/>
          <w:sz w:val="44"/>
          <w:szCs w:val="44"/>
        </w:rPr>
      </w:pPr>
    </w:p>
    <w:p w:rsidR="005C273C" w:rsidRDefault="005C273C" w:rsidP="005C273C">
      <w:pPr>
        <w:jc w:val="center"/>
        <w:rPr>
          <w:rFonts w:ascii="Baskerville Old Face" w:hAnsi="Baskerville Old Face"/>
          <w:sz w:val="44"/>
          <w:szCs w:val="44"/>
        </w:rPr>
      </w:pPr>
    </w:p>
    <w:p w:rsidR="005C273C" w:rsidRDefault="005C273C" w:rsidP="005C273C">
      <w:pPr>
        <w:jc w:val="center"/>
        <w:rPr>
          <w:rFonts w:ascii="Baskerville Old Face" w:hAnsi="Baskerville Old Face"/>
          <w:sz w:val="44"/>
          <w:szCs w:val="44"/>
        </w:rPr>
      </w:pPr>
    </w:p>
    <w:p w:rsidR="005C273C" w:rsidRDefault="005C273C" w:rsidP="005C273C">
      <w:pPr>
        <w:jc w:val="center"/>
        <w:rPr>
          <w:rFonts w:ascii="Baskerville Old Face" w:hAnsi="Baskerville Old Face"/>
          <w:sz w:val="44"/>
          <w:szCs w:val="44"/>
        </w:rPr>
      </w:pPr>
    </w:p>
    <w:p w:rsidR="005C273C" w:rsidRDefault="005C273C" w:rsidP="005C273C">
      <w:pPr>
        <w:jc w:val="center"/>
        <w:rPr>
          <w:rFonts w:ascii="Baskerville Old Face" w:hAnsi="Baskerville Old Face"/>
          <w:sz w:val="44"/>
          <w:szCs w:val="44"/>
        </w:rPr>
      </w:pPr>
    </w:p>
    <w:p w:rsidR="00740E12" w:rsidRDefault="00740E12" w:rsidP="005C273C">
      <w:pPr>
        <w:jc w:val="center"/>
        <w:rPr>
          <w:rFonts w:ascii="Baskerville Old Face" w:hAnsi="Baskerville Old Face"/>
          <w:sz w:val="44"/>
          <w:szCs w:val="44"/>
        </w:rPr>
      </w:pPr>
    </w:p>
    <w:p w:rsidR="005C273C" w:rsidRDefault="005C273C" w:rsidP="005C273C">
      <w:pPr>
        <w:jc w:val="center"/>
        <w:rPr>
          <w:rFonts w:ascii="Baskerville Old Face" w:hAnsi="Baskerville Old Face"/>
          <w:sz w:val="44"/>
          <w:szCs w:val="44"/>
        </w:rPr>
      </w:pPr>
      <w:r>
        <w:rPr>
          <w:rFonts w:ascii="Baskerville Old Face" w:hAnsi="Baskerville Old Face"/>
          <w:sz w:val="44"/>
          <w:szCs w:val="44"/>
        </w:rPr>
        <w:t>Multiple Sclerosis Society</w:t>
      </w:r>
    </w:p>
    <w:p w:rsidR="005C273C" w:rsidRDefault="005C273C" w:rsidP="005C273C">
      <w:pPr>
        <w:jc w:val="center"/>
        <w:rPr>
          <w:rFonts w:ascii="Baskerville Old Face" w:hAnsi="Baskerville Old Face"/>
          <w:sz w:val="44"/>
          <w:szCs w:val="44"/>
        </w:rPr>
      </w:pPr>
      <w:r>
        <w:rPr>
          <w:rFonts w:ascii="Baskerville Old Face" w:hAnsi="Baskerville Old Face"/>
          <w:sz w:val="44"/>
          <w:szCs w:val="44"/>
        </w:rPr>
        <w:t xml:space="preserve">Courtney </w:t>
      </w:r>
      <w:proofErr w:type="spellStart"/>
      <w:r>
        <w:rPr>
          <w:rFonts w:ascii="Baskerville Old Face" w:hAnsi="Baskerville Old Face"/>
          <w:sz w:val="44"/>
          <w:szCs w:val="44"/>
        </w:rPr>
        <w:t>Harth</w:t>
      </w:r>
      <w:proofErr w:type="spellEnd"/>
    </w:p>
    <w:p w:rsidR="005C273C" w:rsidRDefault="005C273C" w:rsidP="005C273C">
      <w:pPr>
        <w:jc w:val="center"/>
        <w:rPr>
          <w:rFonts w:ascii="Baskerville Old Face" w:hAnsi="Baskerville Old Face"/>
          <w:sz w:val="44"/>
          <w:szCs w:val="44"/>
        </w:rPr>
      </w:pPr>
      <w:r>
        <w:rPr>
          <w:rFonts w:ascii="Baskerville Old Face" w:hAnsi="Baskerville Old Face"/>
          <w:sz w:val="44"/>
          <w:szCs w:val="44"/>
        </w:rPr>
        <w:t>Ms. Lillie</w:t>
      </w:r>
    </w:p>
    <w:p w:rsidR="005C273C" w:rsidRDefault="00AD25B2" w:rsidP="005C273C">
      <w:pPr>
        <w:jc w:val="center"/>
        <w:rPr>
          <w:rFonts w:ascii="Baskerville Old Face" w:hAnsi="Baskerville Old Face"/>
          <w:sz w:val="44"/>
          <w:szCs w:val="44"/>
        </w:rPr>
      </w:pPr>
      <w:r>
        <w:rPr>
          <w:rFonts w:ascii="Baskerville Old Face" w:hAnsi="Baskerville Old Face"/>
          <w:sz w:val="44"/>
          <w:szCs w:val="44"/>
        </w:rPr>
        <w:t>June, 13</w:t>
      </w:r>
      <w:r w:rsidR="005C273C">
        <w:rPr>
          <w:rFonts w:ascii="Baskerville Old Face" w:hAnsi="Baskerville Old Face"/>
          <w:sz w:val="44"/>
          <w:szCs w:val="44"/>
        </w:rPr>
        <w:t>, 2013</w:t>
      </w:r>
    </w:p>
    <w:p w:rsidR="005C273C" w:rsidRDefault="005C273C" w:rsidP="005C273C">
      <w:pPr>
        <w:jc w:val="center"/>
        <w:rPr>
          <w:rFonts w:ascii="Baskerville Old Face" w:hAnsi="Baskerville Old Face"/>
          <w:sz w:val="44"/>
          <w:szCs w:val="44"/>
        </w:rPr>
      </w:pPr>
      <w:r>
        <w:rPr>
          <w:rFonts w:ascii="Baskerville Old Face" w:hAnsi="Baskerville Old Face"/>
          <w:sz w:val="44"/>
          <w:szCs w:val="44"/>
        </w:rPr>
        <w:t>Futures Forum</w:t>
      </w:r>
    </w:p>
    <w:p w:rsidR="005C273C" w:rsidRDefault="005C273C" w:rsidP="005C273C">
      <w:pPr>
        <w:jc w:val="center"/>
        <w:rPr>
          <w:rFonts w:ascii="Baskerville Old Face" w:hAnsi="Baskerville Old Face"/>
          <w:sz w:val="44"/>
          <w:szCs w:val="44"/>
        </w:rPr>
      </w:pPr>
    </w:p>
    <w:p w:rsidR="005C273C" w:rsidRDefault="005C273C" w:rsidP="005C273C">
      <w:pPr>
        <w:jc w:val="center"/>
        <w:rPr>
          <w:rFonts w:ascii="Baskerville Old Face" w:hAnsi="Baskerville Old Face"/>
          <w:sz w:val="44"/>
          <w:szCs w:val="44"/>
        </w:rPr>
      </w:pPr>
    </w:p>
    <w:p w:rsidR="005C273C" w:rsidRDefault="005C273C" w:rsidP="005C273C">
      <w:pPr>
        <w:jc w:val="center"/>
        <w:rPr>
          <w:rFonts w:ascii="Baskerville Old Face" w:hAnsi="Baskerville Old Face"/>
          <w:sz w:val="44"/>
          <w:szCs w:val="44"/>
        </w:rPr>
      </w:pPr>
    </w:p>
    <w:p w:rsidR="005C273C" w:rsidRDefault="005C273C" w:rsidP="005C273C">
      <w:pPr>
        <w:jc w:val="center"/>
        <w:rPr>
          <w:rFonts w:ascii="Baskerville Old Face" w:hAnsi="Baskerville Old Face"/>
          <w:sz w:val="44"/>
          <w:szCs w:val="44"/>
        </w:rPr>
      </w:pPr>
    </w:p>
    <w:p w:rsidR="005C273C" w:rsidRDefault="005C273C" w:rsidP="005C273C">
      <w:pPr>
        <w:jc w:val="center"/>
        <w:rPr>
          <w:rFonts w:ascii="Baskerville Old Face" w:hAnsi="Baskerville Old Face"/>
          <w:sz w:val="44"/>
          <w:szCs w:val="44"/>
        </w:rPr>
      </w:pPr>
    </w:p>
    <w:p w:rsidR="005C273C" w:rsidRDefault="005C273C" w:rsidP="005C273C">
      <w:pPr>
        <w:jc w:val="center"/>
        <w:rPr>
          <w:rFonts w:ascii="Baskerville Old Face" w:hAnsi="Baskerville Old Face"/>
          <w:sz w:val="44"/>
          <w:szCs w:val="44"/>
        </w:rPr>
      </w:pPr>
    </w:p>
    <w:p w:rsidR="005C273C" w:rsidRDefault="005C273C" w:rsidP="005C273C">
      <w:pPr>
        <w:jc w:val="center"/>
        <w:rPr>
          <w:rFonts w:ascii="Baskerville Old Face" w:hAnsi="Baskerville Old Face"/>
          <w:sz w:val="44"/>
          <w:szCs w:val="44"/>
        </w:rPr>
      </w:pPr>
    </w:p>
    <w:p w:rsidR="00BD3068" w:rsidRDefault="00BD3068" w:rsidP="002D3645">
      <w:pPr>
        <w:jc w:val="center"/>
        <w:rPr>
          <w:rFonts w:ascii="Baskerville Old Face" w:hAnsi="Baskerville Old Face"/>
          <w:sz w:val="44"/>
          <w:szCs w:val="44"/>
        </w:rPr>
      </w:pPr>
    </w:p>
    <w:p w:rsidR="002D3645" w:rsidRDefault="002D3645" w:rsidP="002D3645">
      <w:pPr>
        <w:jc w:val="center"/>
        <w:rPr>
          <w:rFonts w:ascii="Baskerville Old Face" w:hAnsi="Baskerville Old Face"/>
          <w:sz w:val="44"/>
          <w:szCs w:val="44"/>
        </w:rPr>
      </w:pPr>
      <w:r>
        <w:rPr>
          <w:rFonts w:ascii="Baskerville Old Face" w:hAnsi="Baskerville Old Face"/>
          <w:sz w:val="44"/>
          <w:szCs w:val="44"/>
        </w:rPr>
        <w:t>Table of Contents</w:t>
      </w:r>
    </w:p>
    <w:tbl>
      <w:tblPr>
        <w:tblStyle w:val="TableGrid"/>
        <w:tblW w:w="0" w:type="auto"/>
        <w:tblLayout w:type="fixed"/>
        <w:tblLook w:val="04A0" w:firstRow="1" w:lastRow="0" w:firstColumn="1" w:lastColumn="0" w:noHBand="0" w:noVBand="1"/>
      </w:tblPr>
      <w:tblGrid>
        <w:gridCol w:w="5148"/>
        <w:gridCol w:w="4428"/>
      </w:tblGrid>
      <w:tr w:rsidR="005C273C" w:rsidTr="002D3645">
        <w:tc>
          <w:tcPr>
            <w:tcW w:w="5148" w:type="dxa"/>
          </w:tcPr>
          <w:p w:rsidR="005C273C" w:rsidRDefault="005C273C" w:rsidP="005C273C">
            <w:pPr>
              <w:jc w:val="center"/>
              <w:rPr>
                <w:rFonts w:ascii="Baskerville Old Face" w:hAnsi="Baskerville Old Face"/>
                <w:sz w:val="44"/>
                <w:szCs w:val="44"/>
              </w:rPr>
            </w:pPr>
            <w:r>
              <w:rPr>
                <w:rFonts w:ascii="Baskerville Old Face" w:hAnsi="Baskerville Old Face"/>
                <w:sz w:val="44"/>
                <w:szCs w:val="44"/>
              </w:rPr>
              <w:t>Heading</w:t>
            </w:r>
          </w:p>
        </w:tc>
        <w:tc>
          <w:tcPr>
            <w:tcW w:w="4428" w:type="dxa"/>
          </w:tcPr>
          <w:p w:rsidR="005C273C" w:rsidRDefault="005C273C" w:rsidP="005C273C">
            <w:pPr>
              <w:jc w:val="center"/>
              <w:rPr>
                <w:rFonts w:ascii="Baskerville Old Face" w:hAnsi="Baskerville Old Face"/>
                <w:sz w:val="44"/>
                <w:szCs w:val="44"/>
              </w:rPr>
            </w:pPr>
            <w:r>
              <w:rPr>
                <w:rFonts w:ascii="Baskerville Old Face" w:hAnsi="Baskerville Old Face"/>
                <w:sz w:val="44"/>
                <w:szCs w:val="44"/>
              </w:rPr>
              <w:t>Page</w:t>
            </w:r>
          </w:p>
        </w:tc>
      </w:tr>
      <w:tr w:rsidR="005C273C" w:rsidTr="002D3645">
        <w:trPr>
          <w:trHeight w:val="1007"/>
        </w:trPr>
        <w:tc>
          <w:tcPr>
            <w:tcW w:w="5148" w:type="dxa"/>
          </w:tcPr>
          <w:p w:rsidR="005C273C" w:rsidRPr="00CE0E78" w:rsidRDefault="005C273C" w:rsidP="005C273C">
            <w:pPr>
              <w:jc w:val="center"/>
              <w:rPr>
                <w:rFonts w:ascii="Baskerville Old Face" w:hAnsi="Baskerville Old Face"/>
                <w:sz w:val="44"/>
                <w:szCs w:val="44"/>
              </w:rPr>
            </w:pPr>
            <w:r w:rsidRPr="00CE0E78">
              <w:rPr>
                <w:rFonts w:ascii="Baskerville Old Face" w:hAnsi="Baskerville Old Face"/>
                <w:sz w:val="44"/>
                <w:szCs w:val="44"/>
              </w:rPr>
              <w:t>Introduction</w:t>
            </w:r>
          </w:p>
        </w:tc>
        <w:tc>
          <w:tcPr>
            <w:tcW w:w="4428" w:type="dxa"/>
          </w:tcPr>
          <w:p w:rsidR="005C273C" w:rsidRDefault="00CE0E78" w:rsidP="002D3645">
            <w:pPr>
              <w:jc w:val="center"/>
              <w:rPr>
                <w:rFonts w:ascii="Baskerville Old Face" w:hAnsi="Baskerville Old Face"/>
                <w:sz w:val="44"/>
                <w:szCs w:val="44"/>
              </w:rPr>
            </w:pPr>
            <w:r>
              <w:rPr>
                <w:rFonts w:ascii="Baskerville Old Face" w:hAnsi="Baskerville Old Face"/>
                <w:sz w:val="44"/>
                <w:szCs w:val="44"/>
              </w:rPr>
              <w:t>1</w:t>
            </w:r>
          </w:p>
        </w:tc>
      </w:tr>
      <w:tr w:rsidR="005C273C" w:rsidTr="002D3645">
        <w:trPr>
          <w:trHeight w:val="1457"/>
        </w:trPr>
        <w:tc>
          <w:tcPr>
            <w:tcW w:w="5148" w:type="dxa"/>
          </w:tcPr>
          <w:p w:rsidR="005C273C" w:rsidRDefault="00CE0E78" w:rsidP="005C273C">
            <w:pPr>
              <w:jc w:val="center"/>
              <w:rPr>
                <w:rFonts w:ascii="Baskerville Old Face" w:hAnsi="Baskerville Old Face"/>
                <w:sz w:val="44"/>
                <w:szCs w:val="44"/>
              </w:rPr>
            </w:pPr>
            <w:r>
              <w:rPr>
                <w:rFonts w:ascii="Baskerville Old Face" w:hAnsi="Baskerville Old Face"/>
                <w:sz w:val="44"/>
                <w:szCs w:val="44"/>
              </w:rPr>
              <w:t>Required Skills/Experience/Education</w:t>
            </w:r>
          </w:p>
        </w:tc>
        <w:tc>
          <w:tcPr>
            <w:tcW w:w="4428" w:type="dxa"/>
          </w:tcPr>
          <w:p w:rsidR="002D3645" w:rsidRDefault="002D3645" w:rsidP="00CE0E78">
            <w:pPr>
              <w:jc w:val="center"/>
              <w:rPr>
                <w:rFonts w:ascii="Baskerville Old Face" w:hAnsi="Baskerville Old Face"/>
                <w:sz w:val="44"/>
                <w:szCs w:val="44"/>
              </w:rPr>
            </w:pPr>
          </w:p>
          <w:p w:rsidR="005C273C" w:rsidRDefault="00CE0E78" w:rsidP="00CE0E78">
            <w:pPr>
              <w:jc w:val="center"/>
              <w:rPr>
                <w:rFonts w:ascii="Baskerville Old Face" w:hAnsi="Baskerville Old Face"/>
                <w:sz w:val="44"/>
                <w:szCs w:val="44"/>
              </w:rPr>
            </w:pPr>
            <w:r>
              <w:rPr>
                <w:rFonts w:ascii="Baskerville Old Face" w:hAnsi="Baskerville Old Face"/>
                <w:sz w:val="44"/>
                <w:szCs w:val="44"/>
              </w:rPr>
              <w:t>2</w:t>
            </w:r>
          </w:p>
        </w:tc>
      </w:tr>
      <w:tr w:rsidR="005C273C" w:rsidTr="002D3645">
        <w:trPr>
          <w:trHeight w:val="1340"/>
        </w:trPr>
        <w:tc>
          <w:tcPr>
            <w:tcW w:w="5148" w:type="dxa"/>
          </w:tcPr>
          <w:p w:rsidR="005C273C" w:rsidRDefault="00CE0E78" w:rsidP="005C273C">
            <w:pPr>
              <w:jc w:val="center"/>
              <w:rPr>
                <w:rFonts w:ascii="Baskerville Old Face" w:hAnsi="Baskerville Old Face"/>
                <w:sz w:val="44"/>
                <w:szCs w:val="44"/>
              </w:rPr>
            </w:pPr>
            <w:r>
              <w:rPr>
                <w:rFonts w:ascii="Baskerville Old Face" w:hAnsi="Baskerville Old Face"/>
                <w:sz w:val="44"/>
                <w:szCs w:val="44"/>
              </w:rPr>
              <w:t>Personality Traits to Excel in This Position</w:t>
            </w:r>
          </w:p>
        </w:tc>
        <w:tc>
          <w:tcPr>
            <w:tcW w:w="4428" w:type="dxa"/>
          </w:tcPr>
          <w:p w:rsidR="002D3645" w:rsidRDefault="002D3645" w:rsidP="005C273C">
            <w:pPr>
              <w:jc w:val="center"/>
              <w:rPr>
                <w:rFonts w:ascii="Baskerville Old Face" w:hAnsi="Baskerville Old Face"/>
                <w:sz w:val="44"/>
                <w:szCs w:val="44"/>
              </w:rPr>
            </w:pPr>
          </w:p>
          <w:p w:rsidR="005C273C" w:rsidRDefault="00CE0E78" w:rsidP="005C273C">
            <w:pPr>
              <w:jc w:val="center"/>
              <w:rPr>
                <w:rFonts w:ascii="Baskerville Old Face" w:hAnsi="Baskerville Old Face"/>
                <w:sz w:val="44"/>
                <w:szCs w:val="44"/>
              </w:rPr>
            </w:pPr>
            <w:r>
              <w:rPr>
                <w:rFonts w:ascii="Baskerville Old Face" w:hAnsi="Baskerville Old Face"/>
                <w:sz w:val="44"/>
                <w:szCs w:val="44"/>
              </w:rPr>
              <w:t>3</w:t>
            </w:r>
          </w:p>
        </w:tc>
      </w:tr>
      <w:tr w:rsidR="005C273C" w:rsidTr="002D3645">
        <w:trPr>
          <w:trHeight w:val="1250"/>
        </w:trPr>
        <w:tc>
          <w:tcPr>
            <w:tcW w:w="5148" w:type="dxa"/>
          </w:tcPr>
          <w:p w:rsidR="005C273C" w:rsidRDefault="00CE0E78" w:rsidP="005C273C">
            <w:pPr>
              <w:jc w:val="center"/>
              <w:rPr>
                <w:rFonts w:ascii="Baskerville Old Face" w:hAnsi="Baskerville Old Face"/>
                <w:sz w:val="44"/>
                <w:szCs w:val="44"/>
              </w:rPr>
            </w:pPr>
            <w:r>
              <w:rPr>
                <w:rFonts w:ascii="Baskerville Old Face" w:hAnsi="Baskerville Old Face"/>
                <w:sz w:val="44"/>
                <w:szCs w:val="44"/>
              </w:rPr>
              <w:t>Level of Pay/Benefits is Provided</w:t>
            </w:r>
          </w:p>
        </w:tc>
        <w:tc>
          <w:tcPr>
            <w:tcW w:w="4428" w:type="dxa"/>
          </w:tcPr>
          <w:p w:rsidR="002D3645" w:rsidRDefault="002D3645" w:rsidP="005C273C">
            <w:pPr>
              <w:jc w:val="center"/>
              <w:rPr>
                <w:rFonts w:ascii="Baskerville Old Face" w:hAnsi="Baskerville Old Face"/>
                <w:sz w:val="44"/>
                <w:szCs w:val="44"/>
              </w:rPr>
            </w:pPr>
          </w:p>
          <w:p w:rsidR="005C273C" w:rsidRDefault="00CE0E78" w:rsidP="005C273C">
            <w:pPr>
              <w:jc w:val="center"/>
              <w:rPr>
                <w:rFonts w:ascii="Baskerville Old Face" w:hAnsi="Baskerville Old Face"/>
                <w:sz w:val="44"/>
                <w:szCs w:val="44"/>
              </w:rPr>
            </w:pPr>
            <w:r>
              <w:rPr>
                <w:rFonts w:ascii="Baskerville Old Face" w:hAnsi="Baskerville Old Face"/>
                <w:sz w:val="44"/>
                <w:szCs w:val="44"/>
              </w:rPr>
              <w:t>4</w:t>
            </w:r>
          </w:p>
        </w:tc>
      </w:tr>
      <w:tr w:rsidR="005C273C" w:rsidTr="002D3645">
        <w:trPr>
          <w:trHeight w:val="1790"/>
        </w:trPr>
        <w:tc>
          <w:tcPr>
            <w:tcW w:w="5148" w:type="dxa"/>
          </w:tcPr>
          <w:p w:rsidR="005C273C" w:rsidRDefault="00CE0E78" w:rsidP="005C273C">
            <w:pPr>
              <w:jc w:val="center"/>
              <w:rPr>
                <w:rFonts w:ascii="Baskerville Old Face" w:hAnsi="Baskerville Old Face"/>
                <w:sz w:val="44"/>
                <w:szCs w:val="44"/>
              </w:rPr>
            </w:pPr>
            <w:r>
              <w:rPr>
                <w:rFonts w:ascii="Baskerville Old Face" w:hAnsi="Baskerville Old Face"/>
                <w:sz w:val="44"/>
                <w:szCs w:val="44"/>
              </w:rPr>
              <w:t>How Can a High School Student Begin Getting Experience</w:t>
            </w:r>
          </w:p>
        </w:tc>
        <w:tc>
          <w:tcPr>
            <w:tcW w:w="4428" w:type="dxa"/>
          </w:tcPr>
          <w:p w:rsidR="005C273C" w:rsidRDefault="005C273C" w:rsidP="005C273C">
            <w:pPr>
              <w:jc w:val="center"/>
              <w:rPr>
                <w:rFonts w:ascii="Baskerville Old Face" w:hAnsi="Baskerville Old Face"/>
                <w:sz w:val="44"/>
                <w:szCs w:val="44"/>
              </w:rPr>
            </w:pPr>
          </w:p>
          <w:p w:rsidR="00CE0E78" w:rsidRDefault="00CE0E78" w:rsidP="002D3645">
            <w:pPr>
              <w:jc w:val="center"/>
              <w:rPr>
                <w:rFonts w:ascii="Baskerville Old Face" w:hAnsi="Baskerville Old Face"/>
                <w:sz w:val="44"/>
                <w:szCs w:val="44"/>
              </w:rPr>
            </w:pPr>
            <w:r>
              <w:rPr>
                <w:rFonts w:ascii="Baskerville Old Face" w:hAnsi="Baskerville Old Face"/>
                <w:sz w:val="44"/>
                <w:szCs w:val="44"/>
              </w:rPr>
              <w:t>5</w:t>
            </w:r>
          </w:p>
        </w:tc>
      </w:tr>
      <w:tr w:rsidR="005C273C" w:rsidTr="002D3645">
        <w:trPr>
          <w:trHeight w:val="890"/>
        </w:trPr>
        <w:tc>
          <w:tcPr>
            <w:tcW w:w="5148" w:type="dxa"/>
          </w:tcPr>
          <w:p w:rsidR="005C273C" w:rsidRDefault="00CE0E78" w:rsidP="005C273C">
            <w:pPr>
              <w:jc w:val="center"/>
              <w:rPr>
                <w:rFonts w:ascii="Baskerville Old Face" w:hAnsi="Baskerville Old Face"/>
                <w:sz w:val="44"/>
                <w:szCs w:val="44"/>
              </w:rPr>
            </w:pPr>
            <w:r>
              <w:rPr>
                <w:rFonts w:ascii="Baskerville Old Face" w:hAnsi="Baskerville Old Face"/>
                <w:sz w:val="44"/>
                <w:szCs w:val="44"/>
              </w:rPr>
              <w:t>References</w:t>
            </w:r>
          </w:p>
        </w:tc>
        <w:tc>
          <w:tcPr>
            <w:tcW w:w="4428" w:type="dxa"/>
          </w:tcPr>
          <w:p w:rsidR="005C273C" w:rsidRDefault="00BD3068" w:rsidP="002D3645">
            <w:pPr>
              <w:jc w:val="center"/>
              <w:rPr>
                <w:rFonts w:ascii="Baskerville Old Face" w:hAnsi="Baskerville Old Face"/>
                <w:sz w:val="44"/>
                <w:szCs w:val="44"/>
              </w:rPr>
            </w:pPr>
            <w:r>
              <w:rPr>
                <w:rFonts w:ascii="Baskerville Old Face" w:hAnsi="Baskerville Old Face"/>
                <w:sz w:val="44"/>
                <w:szCs w:val="44"/>
              </w:rPr>
              <w:t>6</w:t>
            </w:r>
          </w:p>
        </w:tc>
      </w:tr>
    </w:tbl>
    <w:p w:rsidR="005C273C" w:rsidRDefault="005C273C" w:rsidP="005C273C">
      <w:pPr>
        <w:jc w:val="center"/>
        <w:rPr>
          <w:rFonts w:ascii="Baskerville Old Face" w:hAnsi="Baskerville Old Face"/>
          <w:sz w:val="44"/>
          <w:szCs w:val="44"/>
        </w:rPr>
      </w:pPr>
    </w:p>
    <w:p w:rsidR="00740E12" w:rsidRDefault="00740E12" w:rsidP="005C273C">
      <w:pPr>
        <w:jc w:val="center"/>
        <w:rPr>
          <w:rFonts w:ascii="Baskerville Old Face" w:hAnsi="Baskerville Old Face"/>
          <w:sz w:val="44"/>
          <w:szCs w:val="44"/>
        </w:rPr>
      </w:pPr>
    </w:p>
    <w:p w:rsidR="00740E12" w:rsidRDefault="00740E12" w:rsidP="005C273C">
      <w:pPr>
        <w:jc w:val="center"/>
        <w:rPr>
          <w:rFonts w:ascii="Baskerville Old Face" w:hAnsi="Baskerville Old Face"/>
          <w:sz w:val="44"/>
          <w:szCs w:val="44"/>
        </w:rPr>
      </w:pPr>
    </w:p>
    <w:p w:rsidR="00BD3068" w:rsidRDefault="00BD3068" w:rsidP="005C273C">
      <w:pPr>
        <w:jc w:val="center"/>
        <w:rPr>
          <w:rFonts w:ascii="Baskerville Old Face" w:hAnsi="Baskerville Old Face"/>
          <w:sz w:val="44"/>
          <w:szCs w:val="44"/>
        </w:rPr>
      </w:pPr>
      <w:r>
        <w:rPr>
          <w:rFonts w:ascii="Baskerville Old Face" w:hAnsi="Baskerville Old Face"/>
          <w:sz w:val="44"/>
          <w:szCs w:val="44"/>
        </w:rPr>
        <w:lastRenderedPageBreak/>
        <w:t>Introduction</w:t>
      </w:r>
    </w:p>
    <w:p w:rsidR="007F43C4" w:rsidRDefault="007F43C4" w:rsidP="007F43C4">
      <w:pPr>
        <w:rPr>
          <w:rFonts w:ascii="Baskerville Old Face" w:hAnsi="Baskerville Old Face"/>
          <w:sz w:val="44"/>
          <w:szCs w:val="44"/>
        </w:rPr>
      </w:pPr>
    </w:p>
    <w:p w:rsidR="00172E9E" w:rsidRDefault="00E16CEB" w:rsidP="00740E12">
      <w:pPr>
        <w:jc w:val="both"/>
        <w:rPr>
          <w:rFonts w:ascii="Baskerville Old Face" w:hAnsi="Baskerville Old Face"/>
          <w:sz w:val="42"/>
          <w:szCs w:val="42"/>
        </w:rPr>
      </w:pPr>
      <w:r>
        <w:rPr>
          <w:noProof/>
          <w:lang w:eastAsia="en-CA"/>
        </w:rPr>
        <w:drawing>
          <wp:anchor distT="0" distB="0" distL="114300" distR="114300" simplePos="0" relativeHeight="251658240" behindDoc="1" locked="0" layoutInCell="1" allowOverlap="1" wp14:anchorId="6DEF833B" wp14:editId="188A668C">
            <wp:simplePos x="0" y="0"/>
            <wp:positionH relativeFrom="column">
              <wp:posOffset>3314700</wp:posOffset>
            </wp:positionH>
            <wp:positionV relativeFrom="paragraph">
              <wp:posOffset>5337810</wp:posOffset>
            </wp:positionV>
            <wp:extent cx="2505075" cy="1670050"/>
            <wp:effectExtent l="0" t="0" r="9525" b="6350"/>
            <wp:wrapThrough wrapText="bothSides">
              <wp:wrapPolygon edited="0">
                <wp:start x="0" y="0"/>
                <wp:lineTo x="0" y="21436"/>
                <wp:lineTo x="21518" y="21436"/>
                <wp:lineTo x="2151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05075" cy="1670050"/>
                    </a:xfrm>
                    <a:prstGeom prst="rect">
                      <a:avLst/>
                    </a:prstGeom>
                  </pic:spPr>
                </pic:pic>
              </a:graphicData>
            </a:graphic>
            <wp14:sizeRelH relativeFrom="page">
              <wp14:pctWidth>0</wp14:pctWidth>
            </wp14:sizeRelH>
            <wp14:sizeRelV relativeFrom="page">
              <wp14:pctHeight>0</wp14:pctHeight>
            </wp14:sizeRelV>
          </wp:anchor>
        </w:drawing>
      </w:r>
      <w:r w:rsidR="00EF72EE">
        <w:rPr>
          <w:rFonts w:ascii="Baskerville Old Face" w:hAnsi="Baskerville Old Face"/>
          <w:sz w:val="42"/>
          <w:szCs w:val="42"/>
        </w:rPr>
        <w:t xml:space="preserve">The job I picked for my report is the Multiple Sclerosis Group Facilitator. With this job you help out a group of people with Multiple </w:t>
      </w:r>
      <w:r w:rsidR="007F43C4">
        <w:rPr>
          <w:rFonts w:ascii="Baskerville Old Face" w:hAnsi="Baskerville Old Face"/>
          <w:sz w:val="42"/>
          <w:szCs w:val="42"/>
        </w:rPr>
        <w:t xml:space="preserve">Sclerosis. Obviously with all jobs you need some kind of experience, training, etc. Also there are always different things you need to do with different jobs. With this job you would need to </w:t>
      </w:r>
      <w:r w:rsidR="007F43C4">
        <w:rPr>
          <w:rFonts w:ascii="Baskerville Old Face" w:hAnsi="Baskerville Old Face"/>
          <w:sz w:val="42"/>
          <w:szCs w:val="42"/>
          <w:lang w:val="en-US"/>
        </w:rPr>
        <w:t>provide community visits and home v</w:t>
      </w:r>
      <w:r w:rsidR="007F43C4" w:rsidRPr="007F43C4">
        <w:rPr>
          <w:rFonts w:ascii="Baskerville Old Face" w:hAnsi="Baskerville Old Face"/>
          <w:sz w:val="42"/>
          <w:szCs w:val="42"/>
          <w:lang w:val="en-US"/>
        </w:rPr>
        <w:t>isits (when appropriate) with the Public Education Coordinator</w:t>
      </w:r>
      <w:r w:rsidR="007F43C4">
        <w:rPr>
          <w:rFonts w:ascii="Baskerville Old Face" w:hAnsi="Baskerville Old Face"/>
          <w:sz w:val="42"/>
          <w:szCs w:val="42"/>
          <w:lang w:val="en-US"/>
        </w:rPr>
        <w:t xml:space="preserve">, </w:t>
      </w:r>
      <w:r w:rsidR="007F43C4">
        <w:rPr>
          <w:rFonts w:ascii="Baskerville Old Face" w:hAnsi="Baskerville Old Face"/>
          <w:sz w:val="42"/>
          <w:szCs w:val="42"/>
        </w:rPr>
        <w:t>provide</w:t>
      </w:r>
      <w:r w:rsidR="007F43C4" w:rsidRPr="007F43C4">
        <w:rPr>
          <w:rFonts w:ascii="Baskerville Old Face" w:hAnsi="Baskerville Old Face"/>
          <w:sz w:val="42"/>
          <w:szCs w:val="42"/>
        </w:rPr>
        <w:t xml:space="preserve"> face-to-face and telephone support and information to clients</w:t>
      </w:r>
      <w:r w:rsidR="007F43C4">
        <w:rPr>
          <w:rFonts w:ascii="Baskerville Old Face" w:hAnsi="Baskerville Old Face"/>
          <w:sz w:val="42"/>
          <w:szCs w:val="42"/>
        </w:rPr>
        <w:t xml:space="preserve">, </w:t>
      </w:r>
      <w:r w:rsidR="00172E9E">
        <w:rPr>
          <w:rFonts w:ascii="Baskerville Old Face" w:hAnsi="Baskerville Old Face"/>
          <w:sz w:val="42"/>
          <w:szCs w:val="42"/>
          <w:lang w:val="en-US"/>
        </w:rPr>
        <w:t>su</w:t>
      </w:r>
      <w:r w:rsidR="007F43C4">
        <w:rPr>
          <w:rFonts w:ascii="Baskerville Old Face" w:hAnsi="Baskerville Old Face"/>
          <w:sz w:val="42"/>
          <w:szCs w:val="42"/>
          <w:lang w:val="en-US"/>
        </w:rPr>
        <w:t>bmit</w:t>
      </w:r>
      <w:r w:rsidR="007F43C4" w:rsidRPr="007F43C4">
        <w:rPr>
          <w:rFonts w:ascii="Baskerville Old Face" w:hAnsi="Baskerville Old Face"/>
          <w:sz w:val="42"/>
          <w:szCs w:val="42"/>
          <w:lang w:val="en-US"/>
        </w:rPr>
        <w:t xml:space="preserve"> monthly statistics to the Regional Manager</w:t>
      </w:r>
      <w:r w:rsidR="007F43C4">
        <w:rPr>
          <w:rFonts w:ascii="Baskerville Old Face" w:hAnsi="Baskerville Old Face"/>
          <w:sz w:val="42"/>
          <w:szCs w:val="42"/>
          <w:lang w:val="en-US"/>
        </w:rPr>
        <w:t xml:space="preserve">, </w:t>
      </w:r>
      <w:r w:rsidR="00172E9E">
        <w:rPr>
          <w:rFonts w:ascii="Baskerville Old Face" w:hAnsi="Baskerville Old Face"/>
          <w:sz w:val="42"/>
          <w:szCs w:val="42"/>
        </w:rPr>
        <w:t xml:space="preserve">mail </w:t>
      </w:r>
      <w:r w:rsidR="00172E9E" w:rsidRPr="00172E9E">
        <w:rPr>
          <w:rFonts w:ascii="Baskerville Old Face" w:hAnsi="Baskerville Old Face"/>
          <w:sz w:val="42"/>
          <w:szCs w:val="42"/>
        </w:rPr>
        <w:t xml:space="preserve">out, accepts </w:t>
      </w:r>
      <w:r w:rsidR="00172E9E">
        <w:rPr>
          <w:rFonts w:ascii="Baskerville Old Face" w:hAnsi="Baskerville Old Face"/>
          <w:sz w:val="42"/>
          <w:szCs w:val="42"/>
        </w:rPr>
        <w:t>and reviews applications, speak</w:t>
      </w:r>
      <w:r w:rsidR="00172E9E" w:rsidRPr="00172E9E">
        <w:rPr>
          <w:rFonts w:ascii="Baskerville Old Face" w:hAnsi="Baskerville Old Face"/>
          <w:sz w:val="42"/>
          <w:szCs w:val="42"/>
        </w:rPr>
        <w:t xml:space="preserve"> to clients in person and on the phone in regards to the program, speaks to family members, vendors and health professionals that are authorized by the client as part of the application process</w:t>
      </w:r>
      <w:r w:rsidR="00172E9E">
        <w:rPr>
          <w:rFonts w:ascii="Baskerville Old Face" w:hAnsi="Baskerville Old Face"/>
          <w:sz w:val="42"/>
          <w:szCs w:val="42"/>
        </w:rPr>
        <w:t>, and many more things you can find out when applying.</w:t>
      </w:r>
    </w:p>
    <w:p w:rsidR="00172E9E" w:rsidRDefault="00172E9E" w:rsidP="00172E9E">
      <w:pPr>
        <w:rPr>
          <w:rFonts w:ascii="Baskerville Old Face" w:hAnsi="Baskerville Old Face"/>
          <w:sz w:val="42"/>
          <w:szCs w:val="42"/>
        </w:rPr>
      </w:pPr>
    </w:p>
    <w:p w:rsidR="00172E9E" w:rsidRDefault="00172E9E" w:rsidP="00172E9E">
      <w:pPr>
        <w:rPr>
          <w:rFonts w:ascii="Baskerville Old Face" w:hAnsi="Baskerville Old Face"/>
          <w:sz w:val="42"/>
          <w:szCs w:val="42"/>
        </w:rPr>
      </w:pPr>
    </w:p>
    <w:p w:rsidR="00D561DB" w:rsidRDefault="00D561DB" w:rsidP="00172E9E">
      <w:pPr>
        <w:jc w:val="center"/>
        <w:rPr>
          <w:rFonts w:ascii="Baskerville Old Face" w:hAnsi="Baskerville Old Face"/>
          <w:sz w:val="28"/>
          <w:szCs w:val="28"/>
        </w:rPr>
      </w:pPr>
    </w:p>
    <w:p w:rsidR="00740E12" w:rsidRDefault="00D561DB" w:rsidP="00740E12">
      <w:pPr>
        <w:jc w:val="center"/>
        <w:rPr>
          <w:rFonts w:ascii="Baskerville Old Face" w:hAnsi="Baskerville Old Face"/>
          <w:sz w:val="28"/>
          <w:szCs w:val="28"/>
        </w:rPr>
      </w:pPr>
      <w:r>
        <w:rPr>
          <w:rFonts w:ascii="Baskerville Old Face" w:hAnsi="Baskerville Old Face"/>
          <w:sz w:val="28"/>
          <w:szCs w:val="28"/>
        </w:rPr>
        <w:t>Pg. 1</w:t>
      </w:r>
    </w:p>
    <w:p w:rsidR="00172E9E" w:rsidRPr="00740E12" w:rsidRDefault="00172E9E" w:rsidP="00740E12">
      <w:pPr>
        <w:jc w:val="center"/>
        <w:rPr>
          <w:rFonts w:ascii="Baskerville Old Face" w:hAnsi="Baskerville Old Face"/>
          <w:sz w:val="28"/>
          <w:szCs w:val="28"/>
        </w:rPr>
      </w:pPr>
      <w:r>
        <w:rPr>
          <w:rFonts w:ascii="Baskerville Old Face" w:hAnsi="Baskerville Old Face"/>
          <w:sz w:val="44"/>
          <w:szCs w:val="44"/>
        </w:rPr>
        <w:lastRenderedPageBreak/>
        <w:t>Required Skills/Experience/Education</w:t>
      </w:r>
    </w:p>
    <w:p w:rsidR="00172E9E" w:rsidRDefault="00172E9E" w:rsidP="00172E9E">
      <w:pPr>
        <w:rPr>
          <w:rFonts w:ascii="Baskerville Old Face" w:hAnsi="Baskerville Old Face"/>
          <w:sz w:val="42"/>
          <w:szCs w:val="42"/>
        </w:rPr>
      </w:pPr>
    </w:p>
    <w:p w:rsidR="00172E9E" w:rsidRPr="00172E9E" w:rsidRDefault="00172E9E" w:rsidP="00740E12">
      <w:pPr>
        <w:jc w:val="both"/>
        <w:rPr>
          <w:rFonts w:ascii="Baskerville Old Face" w:hAnsi="Baskerville Old Face"/>
          <w:sz w:val="42"/>
          <w:szCs w:val="42"/>
          <w:lang w:val="en-US"/>
        </w:rPr>
      </w:pPr>
      <w:r>
        <w:rPr>
          <w:rFonts w:ascii="Baskerville Old Face" w:hAnsi="Baskerville Old Face"/>
          <w:sz w:val="42"/>
          <w:szCs w:val="42"/>
        </w:rPr>
        <w:t xml:space="preserve">With this job, as with most jobs, you need some education and experience. So with this one you would need a </w:t>
      </w:r>
      <w:r>
        <w:rPr>
          <w:rFonts w:ascii="Baskerville Old Face" w:hAnsi="Baskerville Old Face"/>
          <w:sz w:val="42"/>
          <w:szCs w:val="42"/>
          <w:lang w:val="en-US"/>
        </w:rPr>
        <w:t>university d</w:t>
      </w:r>
      <w:r w:rsidRPr="00172E9E">
        <w:rPr>
          <w:rFonts w:ascii="Baskerville Old Face" w:hAnsi="Baskerville Old Face"/>
          <w:sz w:val="42"/>
          <w:szCs w:val="42"/>
          <w:lang w:val="en-US"/>
        </w:rPr>
        <w:t>egree in a related field with at least three years of experience in group planning and facilitation in the non-profit sector or a related work place or business environment</w:t>
      </w:r>
      <w:r>
        <w:rPr>
          <w:rFonts w:ascii="Baskerville Old Face" w:hAnsi="Baskerville Old Face"/>
          <w:sz w:val="42"/>
          <w:szCs w:val="42"/>
          <w:lang w:val="en-US"/>
        </w:rPr>
        <w:t>, e</w:t>
      </w:r>
      <w:r w:rsidRPr="00172E9E">
        <w:rPr>
          <w:rFonts w:ascii="Baskerville Old Face" w:hAnsi="Baskerville Old Face"/>
          <w:sz w:val="42"/>
          <w:szCs w:val="42"/>
          <w:lang w:val="en-US"/>
        </w:rPr>
        <w:t>x</w:t>
      </w:r>
      <w:r>
        <w:rPr>
          <w:rFonts w:ascii="Baskerville Old Face" w:hAnsi="Baskerville Old Face"/>
          <w:sz w:val="42"/>
          <w:szCs w:val="42"/>
          <w:lang w:val="en-US"/>
        </w:rPr>
        <w:t>perience in working with people with disabilities, a</w:t>
      </w:r>
      <w:r w:rsidRPr="00172E9E">
        <w:rPr>
          <w:rFonts w:ascii="Baskerville Old Face" w:hAnsi="Baskerville Old Face"/>
          <w:sz w:val="42"/>
          <w:szCs w:val="42"/>
          <w:lang w:val="en-US"/>
        </w:rPr>
        <w:t>bility to deal sensitively and appropri</w:t>
      </w:r>
      <w:r w:rsidR="00D561DB">
        <w:rPr>
          <w:rFonts w:ascii="Baskerville Old Face" w:hAnsi="Baskerville Old Face"/>
          <w:sz w:val="42"/>
          <w:szCs w:val="42"/>
          <w:lang w:val="en-US"/>
        </w:rPr>
        <w:t>ately with a variety of people (</w:t>
      </w:r>
      <w:r w:rsidRPr="00172E9E">
        <w:rPr>
          <w:rFonts w:ascii="Baskerville Old Face" w:hAnsi="Baskerville Old Face"/>
          <w:sz w:val="42"/>
          <w:szCs w:val="42"/>
          <w:lang w:val="en-US"/>
        </w:rPr>
        <w:t>both in person and on the telephone</w:t>
      </w:r>
      <w:r w:rsidR="00D561DB">
        <w:rPr>
          <w:rFonts w:ascii="Baskerville Old Face" w:hAnsi="Baskerville Old Face"/>
          <w:sz w:val="42"/>
          <w:szCs w:val="42"/>
          <w:lang w:val="en-US"/>
        </w:rPr>
        <w:t>), s</w:t>
      </w:r>
      <w:r w:rsidR="00D561DB" w:rsidRPr="00D561DB">
        <w:rPr>
          <w:rFonts w:ascii="Baskerville Old Face" w:hAnsi="Baskerville Old Face"/>
          <w:sz w:val="42"/>
          <w:szCs w:val="42"/>
          <w:lang w:val="en-US"/>
        </w:rPr>
        <w:t>trong oral and written communication skills</w:t>
      </w:r>
      <w:r w:rsidR="00D561DB">
        <w:rPr>
          <w:rFonts w:ascii="Baskerville Old Face" w:hAnsi="Baskerville Old Face"/>
          <w:sz w:val="42"/>
          <w:szCs w:val="42"/>
          <w:lang w:val="en-US"/>
        </w:rPr>
        <w:t>, and ability to multi-task. It is also required to have a valid class 5 driver’s license and current first a</w:t>
      </w:r>
      <w:r w:rsidR="00D561DB" w:rsidRPr="00D561DB">
        <w:rPr>
          <w:rFonts w:ascii="Baskerville Old Face" w:hAnsi="Baskerville Old Face"/>
          <w:sz w:val="42"/>
          <w:szCs w:val="42"/>
          <w:lang w:val="en-US"/>
        </w:rPr>
        <w:t>id and CPR</w:t>
      </w:r>
      <w:r w:rsidR="00D561DB">
        <w:rPr>
          <w:rFonts w:ascii="Baskerville Old Face" w:hAnsi="Baskerville Old Face"/>
          <w:sz w:val="42"/>
          <w:szCs w:val="42"/>
          <w:lang w:val="en-US"/>
        </w:rPr>
        <w:t xml:space="preserve">. You will also have to </w:t>
      </w:r>
      <w:r w:rsidR="00D561DB" w:rsidRPr="00D561DB">
        <w:rPr>
          <w:rFonts w:ascii="Baskerville Old Face" w:hAnsi="Baskerville Old Face"/>
          <w:sz w:val="42"/>
          <w:szCs w:val="42"/>
          <w:lang w:val="en-US"/>
        </w:rPr>
        <w:t>represent the MS Society in an appropriate manner</w:t>
      </w:r>
      <w:r w:rsidR="00D561DB">
        <w:rPr>
          <w:rFonts w:ascii="Baskerville Old Face" w:hAnsi="Baskerville Old Face"/>
          <w:sz w:val="42"/>
          <w:szCs w:val="42"/>
          <w:lang w:val="en-US"/>
        </w:rPr>
        <w:t>.</w:t>
      </w:r>
    </w:p>
    <w:p w:rsidR="00172E9E" w:rsidRPr="00172E9E" w:rsidRDefault="00172E9E" w:rsidP="00172E9E">
      <w:pPr>
        <w:rPr>
          <w:rFonts w:ascii="Baskerville Old Face" w:hAnsi="Baskerville Old Face"/>
          <w:sz w:val="42"/>
          <w:szCs w:val="42"/>
        </w:rPr>
      </w:pPr>
    </w:p>
    <w:p w:rsidR="007F43C4" w:rsidRPr="007F43C4" w:rsidRDefault="007F43C4" w:rsidP="007F43C4">
      <w:pPr>
        <w:rPr>
          <w:rFonts w:ascii="Baskerville Old Face" w:hAnsi="Baskerville Old Face"/>
          <w:sz w:val="42"/>
          <w:szCs w:val="42"/>
          <w:lang w:val="en-US"/>
        </w:rPr>
      </w:pPr>
    </w:p>
    <w:p w:rsidR="007F43C4" w:rsidRPr="007F43C4" w:rsidRDefault="007F43C4" w:rsidP="007F43C4">
      <w:pPr>
        <w:rPr>
          <w:rFonts w:ascii="Baskerville Old Face" w:hAnsi="Baskerville Old Face"/>
          <w:sz w:val="42"/>
          <w:szCs w:val="42"/>
        </w:rPr>
      </w:pPr>
    </w:p>
    <w:p w:rsidR="007F43C4" w:rsidRPr="007F43C4" w:rsidRDefault="007F43C4" w:rsidP="007F43C4">
      <w:pPr>
        <w:rPr>
          <w:rFonts w:ascii="Baskerville Old Face" w:hAnsi="Baskerville Old Face"/>
          <w:sz w:val="42"/>
          <w:szCs w:val="42"/>
          <w:lang w:val="en-US"/>
        </w:rPr>
      </w:pPr>
    </w:p>
    <w:p w:rsidR="00D561DB" w:rsidRDefault="00D561DB" w:rsidP="00D561DB">
      <w:pPr>
        <w:jc w:val="center"/>
        <w:rPr>
          <w:rFonts w:ascii="Baskerville Old Face" w:hAnsi="Baskerville Old Face"/>
          <w:sz w:val="28"/>
          <w:szCs w:val="28"/>
        </w:rPr>
      </w:pPr>
    </w:p>
    <w:p w:rsidR="00D561DB" w:rsidRDefault="00D561DB" w:rsidP="00D561DB">
      <w:pPr>
        <w:jc w:val="center"/>
        <w:rPr>
          <w:rFonts w:ascii="Baskerville Old Face" w:hAnsi="Baskerville Old Face"/>
          <w:sz w:val="44"/>
          <w:szCs w:val="44"/>
        </w:rPr>
      </w:pPr>
      <w:r>
        <w:rPr>
          <w:rFonts w:ascii="Baskerville Old Face" w:hAnsi="Baskerville Old Face"/>
          <w:sz w:val="28"/>
          <w:szCs w:val="28"/>
        </w:rPr>
        <w:t>Pg. 2</w:t>
      </w:r>
    </w:p>
    <w:p w:rsidR="00D561DB" w:rsidRDefault="00D561DB" w:rsidP="00D561DB">
      <w:pPr>
        <w:jc w:val="center"/>
        <w:rPr>
          <w:rFonts w:ascii="Baskerville Old Face" w:hAnsi="Baskerville Old Face"/>
          <w:sz w:val="44"/>
          <w:szCs w:val="44"/>
        </w:rPr>
      </w:pPr>
      <w:r>
        <w:rPr>
          <w:rFonts w:ascii="Baskerville Old Face" w:hAnsi="Baskerville Old Face"/>
          <w:sz w:val="44"/>
          <w:szCs w:val="44"/>
        </w:rPr>
        <w:lastRenderedPageBreak/>
        <w:t>Personality Traits to Excel in This Position</w:t>
      </w:r>
    </w:p>
    <w:p w:rsidR="00D561DB" w:rsidRDefault="00D561DB" w:rsidP="00D561DB">
      <w:pPr>
        <w:jc w:val="center"/>
        <w:rPr>
          <w:rFonts w:ascii="Baskerville Old Face" w:hAnsi="Baskerville Old Face"/>
          <w:sz w:val="44"/>
          <w:szCs w:val="44"/>
        </w:rPr>
      </w:pPr>
    </w:p>
    <w:p w:rsidR="00D561DB" w:rsidRDefault="00D561DB" w:rsidP="00740E12">
      <w:pPr>
        <w:jc w:val="both"/>
        <w:rPr>
          <w:rFonts w:ascii="Baskerville Old Face" w:hAnsi="Baskerville Old Face"/>
          <w:sz w:val="42"/>
          <w:szCs w:val="42"/>
        </w:rPr>
      </w:pPr>
      <w:r>
        <w:rPr>
          <w:rFonts w:ascii="Baskerville Old Face" w:hAnsi="Baskerville Old Face"/>
          <w:sz w:val="42"/>
          <w:szCs w:val="42"/>
        </w:rPr>
        <w:t>Personality always helps people do better with their jobs. This job in particular needs to have people with a good personality. For example you would have to have s</w:t>
      </w:r>
      <w:r w:rsidRPr="00D561DB">
        <w:rPr>
          <w:rFonts w:ascii="Baskerville Old Face" w:hAnsi="Baskerville Old Face"/>
          <w:sz w:val="42"/>
          <w:szCs w:val="42"/>
        </w:rPr>
        <w:t>trong interpersonal and communication skills</w:t>
      </w:r>
      <w:r>
        <w:rPr>
          <w:rFonts w:ascii="Baskerville Old Face" w:hAnsi="Baskerville Old Face"/>
          <w:sz w:val="42"/>
          <w:szCs w:val="42"/>
        </w:rPr>
        <w:t xml:space="preserve">, </w:t>
      </w:r>
      <w:r w:rsidR="00740E12">
        <w:rPr>
          <w:rFonts w:ascii="Baskerville Old Face" w:hAnsi="Baskerville Old Face"/>
          <w:sz w:val="42"/>
          <w:szCs w:val="42"/>
        </w:rPr>
        <w:t>be able to do things independently, and deal with people sensitively over telephone &amp; in person. It is better for you to apply for this job and have a good personality &amp; be patient because you would be working with people with disabilities and you can’t get angry at them for something they can’t do.</w:t>
      </w:r>
    </w:p>
    <w:p w:rsidR="00740E12" w:rsidRDefault="00740E12" w:rsidP="00740E12">
      <w:pPr>
        <w:jc w:val="both"/>
        <w:rPr>
          <w:rFonts w:ascii="Baskerville Old Face" w:hAnsi="Baskerville Old Face"/>
          <w:sz w:val="42"/>
          <w:szCs w:val="42"/>
        </w:rPr>
      </w:pPr>
    </w:p>
    <w:p w:rsidR="00740E12" w:rsidRDefault="00740E12" w:rsidP="00740E12">
      <w:pPr>
        <w:jc w:val="both"/>
        <w:rPr>
          <w:rFonts w:ascii="Baskerville Old Face" w:hAnsi="Baskerville Old Face"/>
          <w:sz w:val="28"/>
          <w:szCs w:val="28"/>
        </w:rPr>
      </w:pPr>
    </w:p>
    <w:p w:rsidR="00740E12" w:rsidRDefault="00740E12" w:rsidP="00740E12">
      <w:pPr>
        <w:jc w:val="both"/>
        <w:rPr>
          <w:rFonts w:ascii="Baskerville Old Face" w:hAnsi="Baskerville Old Face"/>
          <w:sz w:val="28"/>
          <w:szCs w:val="28"/>
        </w:rPr>
      </w:pPr>
    </w:p>
    <w:p w:rsidR="00740E12" w:rsidRDefault="00740E12" w:rsidP="00740E12">
      <w:pPr>
        <w:jc w:val="both"/>
        <w:rPr>
          <w:rFonts w:ascii="Baskerville Old Face" w:hAnsi="Baskerville Old Face"/>
          <w:sz w:val="28"/>
          <w:szCs w:val="28"/>
        </w:rPr>
      </w:pPr>
    </w:p>
    <w:p w:rsidR="00740E12" w:rsidRDefault="00740E12" w:rsidP="00740E12">
      <w:pPr>
        <w:jc w:val="both"/>
        <w:rPr>
          <w:rFonts w:ascii="Baskerville Old Face" w:hAnsi="Baskerville Old Face"/>
          <w:sz w:val="28"/>
          <w:szCs w:val="28"/>
        </w:rPr>
      </w:pPr>
    </w:p>
    <w:p w:rsidR="00740E12" w:rsidRDefault="00740E12" w:rsidP="00740E12">
      <w:pPr>
        <w:jc w:val="both"/>
        <w:rPr>
          <w:rFonts w:ascii="Baskerville Old Face" w:hAnsi="Baskerville Old Face"/>
          <w:sz w:val="28"/>
          <w:szCs w:val="28"/>
        </w:rPr>
      </w:pPr>
    </w:p>
    <w:p w:rsidR="00740E12" w:rsidRDefault="00740E12" w:rsidP="00740E12">
      <w:pPr>
        <w:jc w:val="both"/>
        <w:rPr>
          <w:rFonts w:ascii="Baskerville Old Face" w:hAnsi="Baskerville Old Face"/>
          <w:sz w:val="28"/>
          <w:szCs w:val="28"/>
        </w:rPr>
      </w:pPr>
    </w:p>
    <w:p w:rsidR="00740E12" w:rsidRDefault="00740E12" w:rsidP="00740E12">
      <w:pPr>
        <w:jc w:val="both"/>
        <w:rPr>
          <w:rFonts w:ascii="Baskerville Old Face" w:hAnsi="Baskerville Old Face"/>
          <w:sz w:val="28"/>
          <w:szCs w:val="28"/>
        </w:rPr>
      </w:pPr>
    </w:p>
    <w:p w:rsidR="00740E12" w:rsidRDefault="00740E12" w:rsidP="00740E12">
      <w:pPr>
        <w:jc w:val="both"/>
        <w:rPr>
          <w:rFonts w:ascii="Baskerville Old Face" w:hAnsi="Baskerville Old Face"/>
          <w:sz w:val="28"/>
          <w:szCs w:val="28"/>
        </w:rPr>
      </w:pPr>
    </w:p>
    <w:p w:rsidR="00740E12" w:rsidRDefault="00740E12" w:rsidP="00740E12">
      <w:pPr>
        <w:jc w:val="center"/>
        <w:rPr>
          <w:rFonts w:ascii="Baskerville Old Face" w:hAnsi="Baskerville Old Face"/>
          <w:sz w:val="28"/>
          <w:szCs w:val="28"/>
        </w:rPr>
      </w:pPr>
      <w:r>
        <w:rPr>
          <w:rFonts w:ascii="Baskerville Old Face" w:hAnsi="Baskerville Old Face"/>
          <w:sz w:val="28"/>
          <w:szCs w:val="28"/>
        </w:rPr>
        <w:t>Pg. 3</w:t>
      </w:r>
    </w:p>
    <w:p w:rsidR="00740E12" w:rsidRDefault="00740E12" w:rsidP="00740E12">
      <w:pPr>
        <w:jc w:val="center"/>
        <w:rPr>
          <w:rFonts w:ascii="Baskerville Old Face" w:hAnsi="Baskerville Old Face"/>
          <w:sz w:val="44"/>
          <w:szCs w:val="44"/>
        </w:rPr>
      </w:pPr>
      <w:r>
        <w:rPr>
          <w:rFonts w:ascii="Baskerville Old Face" w:hAnsi="Baskerville Old Face"/>
          <w:sz w:val="44"/>
          <w:szCs w:val="44"/>
        </w:rPr>
        <w:lastRenderedPageBreak/>
        <w:t xml:space="preserve">Level of Pay/Benefits is </w:t>
      </w:r>
      <w:proofErr w:type="gramStart"/>
      <w:r>
        <w:rPr>
          <w:rFonts w:ascii="Baskerville Old Face" w:hAnsi="Baskerville Old Face"/>
          <w:sz w:val="44"/>
          <w:szCs w:val="44"/>
        </w:rPr>
        <w:t>Provided</w:t>
      </w:r>
      <w:proofErr w:type="gramEnd"/>
    </w:p>
    <w:p w:rsidR="00740E12" w:rsidRDefault="00740E12" w:rsidP="00740E12">
      <w:pPr>
        <w:jc w:val="center"/>
        <w:rPr>
          <w:rFonts w:ascii="Baskerville Old Face" w:hAnsi="Baskerville Old Face"/>
          <w:sz w:val="44"/>
          <w:szCs w:val="44"/>
        </w:rPr>
      </w:pPr>
    </w:p>
    <w:p w:rsidR="00740E12" w:rsidRPr="00466CDA" w:rsidRDefault="001B7A61" w:rsidP="003C1DE7">
      <w:pPr>
        <w:jc w:val="both"/>
        <w:rPr>
          <w:rFonts w:ascii="Baskerville Old Face" w:hAnsi="Baskerville Old Face"/>
          <w:sz w:val="42"/>
          <w:szCs w:val="42"/>
        </w:rPr>
      </w:pPr>
      <w:r>
        <w:rPr>
          <w:rFonts w:ascii="Baskerville Old Face" w:hAnsi="Baskerville Old Face"/>
          <w:sz w:val="42"/>
          <w:szCs w:val="42"/>
        </w:rPr>
        <w:t>With a group facilitator the average yearly salary is $53,000</w:t>
      </w:r>
      <w:r w:rsidR="003C1DE7">
        <w:rPr>
          <w:rFonts w:ascii="Baskerville Old Face" w:hAnsi="Baskerville Old Face"/>
          <w:sz w:val="42"/>
          <w:szCs w:val="42"/>
        </w:rPr>
        <w:t xml:space="preserve"> in USD as of June, 13, 2013</w:t>
      </w:r>
      <w:r>
        <w:rPr>
          <w:rFonts w:ascii="Baskerville Old Face" w:hAnsi="Baskerville Old Face"/>
          <w:sz w:val="42"/>
          <w:szCs w:val="42"/>
        </w:rPr>
        <w:t xml:space="preserve">. </w:t>
      </w:r>
      <w:r w:rsidRPr="001B7A61">
        <w:rPr>
          <w:rFonts w:ascii="Baskerville Old Face" w:hAnsi="Baskerville Old Face"/>
          <w:sz w:val="42"/>
          <w:szCs w:val="42"/>
        </w:rPr>
        <w:t>Average group facilitator salaries can vary greatly due to company, location, industry, experience and benefits</w:t>
      </w:r>
      <w:r>
        <w:rPr>
          <w:rFonts w:ascii="Baskerville Old Face" w:hAnsi="Baskerville Old Face"/>
          <w:sz w:val="42"/>
          <w:szCs w:val="42"/>
        </w:rPr>
        <w:t>.</w:t>
      </w:r>
    </w:p>
    <w:p w:rsidR="00740E12" w:rsidRDefault="00740E12" w:rsidP="00740E12">
      <w:pPr>
        <w:jc w:val="center"/>
        <w:rPr>
          <w:rFonts w:ascii="Baskerville Old Face" w:hAnsi="Baskerville Old Face"/>
          <w:sz w:val="44"/>
          <w:szCs w:val="44"/>
        </w:rPr>
      </w:pPr>
    </w:p>
    <w:p w:rsidR="00740E12" w:rsidRDefault="00740E12" w:rsidP="00740E12">
      <w:pPr>
        <w:jc w:val="center"/>
        <w:rPr>
          <w:rFonts w:ascii="Baskerville Old Face" w:hAnsi="Baskerville Old Face"/>
          <w:sz w:val="44"/>
          <w:szCs w:val="44"/>
        </w:rPr>
      </w:pPr>
    </w:p>
    <w:p w:rsidR="00740E12" w:rsidRDefault="00740E12" w:rsidP="00740E12">
      <w:pPr>
        <w:jc w:val="center"/>
        <w:rPr>
          <w:rFonts w:ascii="Baskerville Old Face" w:hAnsi="Baskerville Old Face"/>
          <w:sz w:val="44"/>
          <w:szCs w:val="44"/>
        </w:rPr>
      </w:pPr>
    </w:p>
    <w:p w:rsidR="00740E12" w:rsidRDefault="00163519" w:rsidP="00740E12">
      <w:pPr>
        <w:jc w:val="center"/>
        <w:rPr>
          <w:rFonts w:ascii="Baskerville Old Face" w:hAnsi="Baskerville Old Face"/>
          <w:sz w:val="44"/>
          <w:szCs w:val="44"/>
        </w:rPr>
      </w:pPr>
      <w:r>
        <w:rPr>
          <w:rFonts w:ascii="Baskerville Old Face" w:hAnsi="Baskerville Old Face"/>
          <w:noProof/>
          <w:sz w:val="44"/>
          <w:szCs w:val="44"/>
          <w:lang w:eastAsia="en-CA"/>
        </w:rPr>
        <w:drawing>
          <wp:anchor distT="0" distB="0" distL="114300" distR="114300" simplePos="0" relativeHeight="251660288" behindDoc="1" locked="0" layoutInCell="1" allowOverlap="1" wp14:anchorId="324A2F85" wp14:editId="630DCB32">
            <wp:simplePos x="0" y="0"/>
            <wp:positionH relativeFrom="column">
              <wp:posOffset>-123825</wp:posOffset>
            </wp:positionH>
            <wp:positionV relativeFrom="paragraph">
              <wp:posOffset>245110</wp:posOffset>
            </wp:positionV>
            <wp:extent cx="6464300" cy="1561465"/>
            <wp:effectExtent l="0" t="0" r="0" b="635"/>
            <wp:wrapThrough wrapText="bothSides">
              <wp:wrapPolygon edited="0">
                <wp:start x="0" y="0"/>
                <wp:lineTo x="0" y="21345"/>
                <wp:lineTo x="21515" y="21345"/>
                <wp:lineTo x="2151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0">
                      <a:extLst>
                        <a:ext uri="{28A0092B-C50C-407E-A947-70E740481C1C}">
                          <a14:useLocalDpi xmlns:a14="http://schemas.microsoft.com/office/drawing/2010/main" val="0"/>
                        </a:ext>
                      </a:extLst>
                    </a:blip>
                    <a:stretch>
                      <a:fillRect/>
                    </a:stretch>
                  </pic:blipFill>
                  <pic:spPr>
                    <a:xfrm>
                      <a:off x="0" y="0"/>
                      <a:ext cx="6464300" cy="1561465"/>
                    </a:xfrm>
                    <a:prstGeom prst="rect">
                      <a:avLst/>
                    </a:prstGeom>
                  </pic:spPr>
                </pic:pic>
              </a:graphicData>
            </a:graphic>
            <wp14:sizeRelH relativeFrom="page">
              <wp14:pctWidth>0</wp14:pctWidth>
            </wp14:sizeRelH>
            <wp14:sizeRelV relativeFrom="page">
              <wp14:pctHeight>0</wp14:pctHeight>
            </wp14:sizeRelV>
          </wp:anchor>
        </w:drawing>
      </w:r>
    </w:p>
    <w:p w:rsidR="00740E12" w:rsidRDefault="00740E12" w:rsidP="00740E12">
      <w:pPr>
        <w:jc w:val="center"/>
        <w:rPr>
          <w:rFonts w:ascii="Baskerville Old Face" w:hAnsi="Baskerville Old Face"/>
          <w:sz w:val="44"/>
          <w:szCs w:val="44"/>
        </w:rPr>
      </w:pPr>
    </w:p>
    <w:p w:rsidR="00740E12" w:rsidRDefault="00740E12" w:rsidP="00740E12">
      <w:pPr>
        <w:jc w:val="center"/>
        <w:rPr>
          <w:rFonts w:ascii="Baskerville Old Face" w:hAnsi="Baskerville Old Face"/>
          <w:sz w:val="44"/>
          <w:szCs w:val="44"/>
        </w:rPr>
      </w:pPr>
      <w:bookmarkStart w:id="0" w:name="_GoBack"/>
      <w:bookmarkEnd w:id="0"/>
    </w:p>
    <w:p w:rsidR="00740E12" w:rsidRDefault="00740E12" w:rsidP="00740E12">
      <w:pPr>
        <w:jc w:val="center"/>
        <w:rPr>
          <w:rFonts w:ascii="Baskerville Old Face" w:hAnsi="Baskerville Old Face"/>
          <w:sz w:val="44"/>
          <w:szCs w:val="44"/>
        </w:rPr>
      </w:pPr>
    </w:p>
    <w:p w:rsidR="00740E12" w:rsidRDefault="00740E12" w:rsidP="00740E12">
      <w:pPr>
        <w:jc w:val="center"/>
        <w:rPr>
          <w:rFonts w:ascii="Baskerville Old Face" w:hAnsi="Baskerville Old Face"/>
          <w:sz w:val="44"/>
          <w:szCs w:val="44"/>
        </w:rPr>
      </w:pPr>
    </w:p>
    <w:p w:rsidR="00740E12" w:rsidRDefault="00740E12" w:rsidP="00740E12">
      <w:pPr>
        <w:jc w:val="center"/>
        <w:rPr>
          <w:rFonts w:ascii="Baskerville Old Face" w:hAnsi="Baskerville Old Face"/>
          <w:sz w:val="44"/>
          <w:szCs w:val="44"/>
        </w:rPr>
      </w:pPr>
    </w:p>
    <w:p w:rsidR="00740E12" w:rsidRDefault="00740E12" w:rsidP="00740E12">
      <w:pPr>
        <w:jc w:val="center"/>
        <w:rPr>
          <w:rFonts w:ascii="Baskerville Old Face" w:hAnsi="Baskerville Old Face"/>
          <w:sz w:val="44"/>
          <w:szCs w:val="44"/>
        </w:rPr>
      </w:pPr>
    </w:p>
    <w:p w:rsidR="00740E12" w:rsidRDefault="00740E12" w:rsidP="00740E12">
      <w:pPr>
        <w:jc w:val="center"/>
        <w:rPr>
          <w:rFonts w:ascii="Baskerville Old Face" w:hAnsi="Baskerville Old Face"/>
          <w:sz w:val="44"/>
          <w:szCs w:val="44"/>
        </w:rPr>
      </w:pPr>
    </w:p>
    <w:p w:rsidR="00740E12" w:rsidRDefault="00740E12" w:rsidP="003C1DE7">
      <w:pPr>
        <w:jc w:val="center"/>
        <w:rPr>
          <w:rFonts w:ascii="Baskerville Old Face" w:hAnsi="Baskerville Old Face"/>
          <w:sz w:val="28"/>
          <w:szCs w:val="28"/>
        </w:rPr>
      </w:pPr>
      <w:r>
        <w:rPr>
          <w:rFonts w:ascii="Baskerville Old Face" w:hAnsi="Baskerville Old Face"/>
          <w:sz w:val="28"/>
          <w:szCs w:val="28"/>
        </w:rPr>
        <w:t>Pg.4</w:t>
      </w:r>
    </w:p>
    <w:p w:rsidR="00740E12" w:rsidRDefault="00740E12" w:rsidP="00740E12">
      <w:pPr>
        <w:jc w:val="center"/>
        <w:rPr>
          <w:rFonts w:ascii="Baskerville Old Face" w:hAnsi="Baskerville Old Face"/>
          <w:sz w:val="28"/>
          <w:szCs w:val="28"/>
        </w:rPr>
      </w:pPr>
      <w:r>
        <w:rPr>
          <w:rFonts w:ascii="Baskerville Old Face" w:hAnsi="Baskerville Old Face"/>
          <w:sz w:val="44"/>
          <w:szCs w:val="44"/>
        </w:rPr>
        <w:t xml:space="preserve">How Can a High School Student Begin Getting </w:t>
      </w:r>
      <w:proofErr w:type="gramStart"/>
      <w:r>
        <w:rPr>
          <w:rFonts w:ascii="Baskerville Old Face" w:hAnsi="Baskerville Old Face"/>
          <w:sz w:val="44"/>
          <w:szCs w:val="44"/>
        </w:rPr>
        <w:t>Experience</w:t>
      </w:r>
      <w:proofErr w:type="gramEnd"/>
    </w:p>
    <w:p w:rsidR="00740E12" w:rsidRDefault="00740E12" w:rsidP="00740E12">
      <w:pPr>
        <w:jc w:val="center"/>
        <w:rPr>
          <w:rFonts w:ascii="Baskerville Old Face" w:hAnsi="Baskerville Old Face"/>
          <w:sz w:val="28"/>
          <w:szCs w:val="28"/>
        </w:rPr>
      </w:pPr>
    </w:p>
    <w:p w:rsidR="00740E12" w:rsidRPr="003C1DE7" w:rsidRDefault="003C1DE7" w:rsidP="003C1DE7">
      <w:pPr>
        <w:jc w:val="both"/>
        <w:rPr>
          <w:rFonts w:ascii="Baskerville Old Face" w:hAnsi="Baskerville Old Face"/>
          <w:sz w:val="42"/>
          <w:szCs w:val="42"/>
        </w:rPr>
      </w:pPr>
      <w:r>
        <w:rPr>
          <w:rFonts w:ascii="Baskerville Old Face" w:hAnsi="Baskerville Old Face"/>
          <w:sz w:val="42"/>
          <w:szCs w:val="42"/>
        </w:rPr>
        <w:t>If you’re in high school and you want to start getting the experience needed to be a group facilitator you could sign up at a camp to be a camp councillor to help you get used to working with lots of people. You would need to be able to do things independently and help out people with different needs. That would also help you with patience. You will need to have patience to work as a group facilitator for MS. You could also just sign up for little things over the weekends, March break, and even summer.</w:t>
      </w:r>
    </w:p>
    <w:p w:rsidR="00740E12" w:rsidRDefault="00E16CEB" w:rsidP="00740E12">
      <w:pPr>
        <w:jc w:val="center"/>
        <w:rPr>
          <w:rFonts w:ascii="Baskerville Old Face" w:hAnsi="Baskerville Old Face"/>
          <w:sz w:val="28"/>
          <w:szCs w:val="28"/>
        </w:rPr>
      </w:pPr>
      <w:r>
        <w:rPr>
          <w:noProof/>
          <w:lang w:eastAsia="en-CA"/>
        </w:rPr>
        <w:drawing>
          <wp:anchor distT="0" distB="0" distL="114300" distR="114300" simplePos="0" relativeHeight="251659264" behindDoc="1" locked="0" layoutInCell="1" allowOverlap="1" wp14:anchorId="21C4109F" wp14:editId="79BE7654">
            <wp:simplePos x="0" y="0"/>
            <wp:positionH relativeFrom="column">
              <wp:posOffset>1266825</wp:posOffset>
            </wp:positionH>
            <wp:positionV relativeFrom="paragraph">
              <wp:posOffset>222885</wp:posOffset>
            </wp:positionV>
            <wp:extent cx="3337560" cy="2009775"/>
            <wp:effectExtent l="0" t="0" r="0" b="9525"/>
            <wp:wrapThrough wrapText="bothSides">
              <wp:wrapPolygon edited="0">
                <wp:start x="0" y="0"/>
                <wp:lineTo x="0" y="21498"/>
                <wp:lineTo x="21452" y="21498"/>
                <wp:lineTo x="2145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337560" cy="2009775"/>
                    </a:xfrm>
                    <a:prstGeom prst="rect">
                      <a:avLst/>
                    </a:prstGeom>
                  </pic:spPr>
                </pic:pic>
              </a:graphicData>
            </a:graphic>
            <wp14:sizeRelH relativeFrom="page">
              <wp14:pctWidth>0</wp14:pctWidth>
            </wp14:sizeRelH>
            <wp14:sizeRelV relativeFrom="page">
              <wp14:pctHeight>0</wp14:pctHeight>
            </wp14:sizeRelV>
          </wp:anchor>
        </w:drawing>
      </w:r>
    </w:p>
    <w:p w:rsidR="00740E12" w:rsidRDefault="00740E12" w:rsidP="00740E12">
      <w:pPr>
        <w:jc w:val="center"/>
        <w:rPr>
          <w:rFonts w:ascii="Baskerville Old Face" w:hAnsi="Baskerville Old Face"/>
          <w:sz w:val="28"/>
          <w:szCs w:val="28"/>
        </w:rPr>
      </w:pPr>
    </w:p>
    <w:p w:rsidR="00740E12" w:rsidRDefault="00740E12" w:rsidP="00740E12">
      <w:pPr>
        <w:jc w:val="center"/>
        <w:rPr>
          <w:rFonts w:ascii="Baskerville Old Face" w:hAnsi="Baskerville Old Face"/>
          <w:sz w:val="28"/>
          <w:szCs w:val="28"/>
        </w:rPr>
      </w:pPr>
    </w:p>
    <w:p w:rsidR="00740E12" w:rsidRDefault="00740E12" w:rsidP="00740E12">
      <w:pPr>
        <w:jc w:val="center"/>
        <w:rPr>
          <w:rFonts w:ascii="Baskerville Old Face" w:hAnsi="Baskerville Old Face"/>
          <w:sz w:val="28"/>
          <w:szCs w:val="28"/>
        </w:rPr>
      </w:pPr>
    </w:p>
    <w:p w:rsidR="00740E12" w:rsidRDefault="00740E12" w:rsidP="00740E12">
      <w:pPr>
        <w:jc w:val="center"/>
        <w:rPr>
          <w:rFonts w:ascii="Baskerville Old Face" w:hAnsi="Baskerville Old Face"/>
          <w:sz w:val="28"/>
          <w:szCs w:val="28"/>
        </w:rPr>
      </w:pPr>
    </w:p>
    <w:p w:rsidR="00740E12" w:rsidRDefault="00740E12" w:rsidP="00740E12">
      <w:pPr>
        <w:jc w:val="center"/>
        <w:rPr>
          <w:rFonts w:ascii="Baskerville Old Face" w:hAnsi="Baskerville Old Face"/>
          <w:sz w:val="28"/>
          <w:szCs w:val="28"/>
        </w:rPr>
      </w:pPr>
    </w:p>
    <w:p w:rsidR="00740E12" w:rsidRDefault="00740E12" w:rsidP="00740E12">
      <w:pPr>
        <w:jc w:val="center"/>
        <w:rPr>
          <w:rFonts w:ascii="Baskerville Old Face" w:hAnsi="Baskerville Old Face"/>
          <w:sz w:val="28"/>
          <w:szCs w:val="28"/>
        </w:rPr>
      </w:pPr>
    </w:p>
    <w:p w:rsidR="00740E12" w:rsidRDefault="00740E12" w:rsidP="00740E12">
      <w:pPr>
        <w:jc w:val="center"/>
        <w:rPr>
          <w:rFonts w:ascii="Baskerville Old Face" w:hAnsi="Baskerville Old Face"/>
          <w:sz w:val="28"/>
          <w:szCs w:val="28"/>
        </w:rPr>
      </w:pPr>
    </w:p>
    <w:p w:rsidR="00740E12" w:rsidRDefault="00740E12" w:rsidP="003C1DE7">
      <w:pPr>
        <w:jc w:val="center"/>
        <w:rPr>
          <w:rFonts w:ascii="Baskerville Old Face" w:hAnsi="Baskerville Old Face"/>
          <w:sz w:val="44"/>
          <w:szCs w:val="44"/>
        </w:rPr>
      </w:pPr>
      <w:r>
        <w:rPr>
          <w:rFonts w:ascii="Baskerville Old Face" w:hAnsi="Baskerville Old Face"/>
          <w:sz w:val="28"/>
          <w:szCs w:val="28"/>
        </w:rPr>
        <w:t>Pg. 5</w:t>
      </w:r>
    </w:p>
    <w:p w:rsidR="00740E12" w:rsidRDefault="00740E12" w:rsidP="00740E12">
      <w:pPr>
        <w:jc w:val="center"/>
        <w:rPr>
          <w:rFonts w:ascii="Baskerville Old Face" w:hAnsi="Baskerville Old Face"/>
          <w:sz w:val="44"/>
          <w:szCs w:val="44"/>
        </w:rPr>
      </w:pPr>
      <w:r>
        <w:rPr>
          <w:rFonts w:ascii="Baskerville Old Face" w:hAnsi="Baskerville Old Face"/>
          <w:sz w:val="44"/>
          <w:szCs w:val="44"/>
        </w:rPr>
        <w:t>References</w:t>
      </w:r>
    </w:p>
    <w:p w:rsidR="00740E12" w:rsidRDefault="00740E12" w:rsidP="00740E12">
      <w:pPr>
        <w:jc w:val="center"/>
        <w:rPr>
          <w:rFonts w:ascii="Baskerville Old Face" w:hAnsi="Baskerville Old Face"/>
          <w:sz w:val="44"/>
          <w:szCs w:val="44"/>
        </w:rPr>
      </w:pPr>
    </w:p>
    <w:p w:rsidR="00740E12" w:rsidRDefault="003B6DC1" w:rsidP="00740E12">
      <w:pPr>
        <w:jc w:val="both"/>
        <w:rPr>
          <w:rStyle w:val="Hyperlink"/>
          <w:rFonts w:ascii="Baskerville Old Face" w:hAnsi="Baskerville Old Face"/>
          <w:sz w:val="42"/>
          <w:szCs w:val="42"/>
          <w:lang w:val="en-US"/>
        </w:rPr>
      </w:pPr>
      <w:hyperlink r:id="rId12" w:history="1">
        <w:r w:rsidR="00740E12" w:rsidRPr="00740E12">
          <w:rPr>
            <w:rStyle w:val="Hyperlink"/>
            <w:rFonts w:ascii="Baskerville Old Face" w:hAnsi="Baskerville Old Face"/>
            <w:sz w:val="42"/>
            <w:szCs w:val="42"/>
            <w:lang w:val="en-US"/>
          </w:rPr>
          <w:t>http://mssociety.ca/alberta/careers.html</w:t>
        </w:r>
      </w:hyperlink>
    </w:p>
    <w:p w:rsidR="00466CDA" w:rsidRDefault="00466CDA" w:rsidP="00740E12">
      <w:pPr>
        <w:jc w:val="both"/>
        <w:rPr>
          <w:rStyle w:val="Hyperlink"/>
          <w:rFonts w:ascii="Baskerville Old Face" w:hAnsi="Baskerville Old Face"/>
          <w:sz w:val="42"/>
          <w:szCs w:val="42"/>
          <w:lang w:val="en-US"/>
        </w:rPr>
      </w:pPr>
    </w:p>
    <w:p w:rsidR="00466CDA" w:rsidRPr="00466CDA" w:rsidRDefault="00466CDA" w:rsidP="00740E12">
      <w:pPr>
        <w:jc w:val="both"/>
        <w:rPr>
          <w:rFonts w:ascii="Baskerville Old Face" w:hAnsi="Baskerville Old Face"/>
          <w:sz w:val="42"/>
          <w:szCs w:val="42"/>
          <w:lang w:val="en-US"/>
        </w:rPr>
      </w:pPr>
      <w:hyperlink r:id="rId13" w:history="1">
        <w:r w:rsidRPr="00560ABD">
          <w:rPr>
            <w:rStyle w:val="Hyperlink"/>
            <w:rFonts w:ascii="Baskerville Old Face" w:hAnsi="Baskerville Old Face"/>
            <w:sz w:val="42"/>
            <w:szCs w:val="42"/>
            <w:lang w:val="en-US"/>
          </w:rPr>
          <w:t>http://www.simplyhired.com/a/salary/search/q-group+facilitator</w:t>
        </w:r>
      </w:hyperlink>
    </w:p>
    <w:p w:rsidR="00740E12" w:rsidRDefault="00740E12" w:rsidP="00740E12">
      <w:pPr>
        <w:jc w:val="both"/>
        <w:rPr>
          <w:rFonts w:ascii="Baskerville Old Face" w:hAnsi="Baskerville Old Face"/>
          <w:sz w:val="28"/>
          <w:szCs w:val="28"/>
          <w:lang w:val="en-US"/>
        </w:rPr>
      </w:pPr>
    </w:p>
    <w:p w:rsidR="00740E12" w:rsidRDefault="00740E12" w:rsidP="00740E12">
      <w:pPr>
        <w:jc w:val="both"/>
        <w:rPr>
          <w:rFonts w:ascii="Baskerville Old Face" w:hAnsi="Baskerville Old Face"/>
          <w:sz w:val="28"/>
          <w:szCs w:val="28"/>
          <w:lang w:val="en-US"/>
        </w:rPr>
      </w:pPr>
    </w:p>
    <w:p w:rsidR="00740E12" w:rsidRDefault="00740E12" w:rsidP="00740E12">
      <w:pPr>
        <w:jc w:val="both"/>
        <w:rPr>
          <w:rFonts w:ascii="Baskerville Old Face" w:hAnsi="Baskerville Old Face"/>
          <w:sz w:val="28"/>
          <w:szCs w:val="28"/>
          <w:lang w:val="en-US"/>
        </w:rPr>
      </w:pPr>
    </w:p>
    <w:p w:rsidR="00740E12" w:rsidRDefault="00740E12" w:rsidP="00740E12">
      <w:pPr>
        <w:jc w:val="both"/>
        <w:rPr>
          <w:rFonts w:ascii="Baskerville Old Face" w:hAnsi="Baskerville Old Face"/>
          <w:sz w:val="28"/>
          <w:szCs w:val="28"/>
          <w:lang w:val="en-US"/>
        </w:rPr>
      </w:pPr>
    </w:p>
    <w:p w:rsidR="00740E12" w:rsidRDefault="00740E12" w:rsidP="00740E12">
      <w:pPr>
        <w:jc w:val="both"/>
        <w:rPr>
          <w:rFonts w:ascii="Baskerville Old Face" w:hAnsi="Baskerville Old Face"/>
          <w:sz w:val="28"/>
          <w:szCs w:val="28"/>
          <w:lang w:val="en-US"/>
        </w:rPr>
      </w:pPr>
    </w:p>
    <w:p w:rsidR="00740E12" w:rsidRDefault="00740E12" w:rsidP="00740E12">
      <w:pPr>
        <w:jc w:val="both"/>
        <w:rPr>
          <w:rFonts w:ascii="Baskerville Old Face" w:hAnsi="Baskerville Old Face"/>
          <w:sz w:val="28"/>
          <w:szCs w:val="28"/>
          <w:lang w:val="en-US"/>
        </w:rPr>
      </w:pPr>
    </w:p>
    <w:p w:rsidR="00740E12" w:rsidRDefault="00740E12" w:rsidP="00740E12">
      <w:pPr>
        <w:jc w:val="both"/>
        <w:rPr>
          <w:rFonts w:ascii="Baskerville Old Face" w:hAnsi="Baskerville Old Face"/>
          <w:sz w:val="28"/>
          <w:szCs w:val="28"/>
          <w:lang w:val="en-US"/>
        </w:rPr>
      </w:pPr>
    </w:p>
    <w:p w:rsidR="00740E12" w:rsidRDefault="00740E12" w:rsidP="00740E12">
      <w:pPr>
        <w:jc w:val="both"/>
        <w:rPr>
          <w:rFonts w:ascii="Baskerville Old Face" w:hAnsi="Baskerville Old Face"/>
          <w:sz w:val="28"/>
          <w:szCs w:val="28"/>
          <w:lang w:val="en-US"/>
        </w:rPr>
      </w:pPr>
    </w:p>
    <w:p w:rsidR="00740E12" w:rsidRDefault="00740E12" w:rsidP="00740E12">
      <w:pPr>
        <w:jc w:val="both"/>
        <w:rPr>
          <w:rFonts w:ascii="Baskerville Old Face" w:hAnsi="Baskerville Old Face"/>
          <w:sz w:val="28"/>
          <w:szCs w:val="28"/>
          <w:lang w:val="en-US"/>
        </w:rPr>
      </w:pPr>
    </w:p>
    <w:p w:rsidR="00740E12" w:rsidRDefault="00740E12" w:rsidP="00740E12">
      <w:pPr>
        <w:jc w:val="both"/>
        <w:rPr>
          <w:rFonts w:ascii="Baskerville Old Face" w:hAnsi="Baskerville Old Face"/>
          <w:sz w:val="28"/>
          <w:szCs w:val="28"/>
          <w:lang w:val="en-US"/>
        </w:rPr>
      </w:pPr>
    </w:p>
    <w:p w:rsidR="00740E12" w:rsidRDefault="00740E12" w:rsidP="00740E12">
      <w:pPr>
        <w:jc w:val="both"/>
        <w:rPr>
          <w:rFonts w:ascii="Baskerville Old Face" w:hAnsi="Baskerville Old Face"/>
          <w:sz w:val="28"/>
          <w:szCs w:val="28"/>
          <w:lang w:val="en-US"/>
        </w:rPr>
      </w:pPr>
    </w:p>
    <w:p w:rsidR="00740E12" w:rsidRDefault="00740E12" w:rsidP="00740E12">
      <w:pPr>
        <w:jc w:val="both"/>
        <w:rPr>
          <w:rFonts w:ascii="Baskerville Old Face" w:hAnsi="Baskerville Old Face"/>
          <w:sz w:val="28"/>
          <w:szCs w:val="28"/>
          <w:lang w:val="en-US"/>
        </w:rPr>
      </w:pPr>
    </w:p>
    <w:p w:rsidR="00740E12" w:rsidRDefault="00740E12" w:rsidP="00740E12">
      <w:pPr>
        <w:jc w:val="both"/>
        <w:rPr>
          <w:rFonts w:ascii="Baskerville Old Face" w:hAnsi="Baskerville Old Face"/>
          <w:sz w:val="28"/>
          <w:szCs w:val="28"/>
          <w:lang w:val="en-US"/>
        </w:rPr>
      </w:pPr>
    </w:p>
    <w:p w:rsidR="00740E12" w:rsidRDefault="00740E12" w:rsidP="00740E12">
      <w:pPr>
        <w:jc w:val="both"/>
        <w:rPr>
          <w:rFonts w:ascii="Baskerville Old Face" w:hAnsi="Baskerville Old Face"/>
          <w:sz w:val="28"/>
          <w:szCs w:val="28"/>
          <w:lang w:val="en-US"/>
        </w:rPr>
      </w:pPr>
    </w:p>
    <w:p w:rsidR="00740E12" w:rsidRPr="00740E12" w:rsidRDefault="00740E12" w:rsidP="003C1DE7">
      <w:pPr>
        <w:jc w:val="center"/>
        <w:rPr>
          <w:rFonts w:ascii="Baskerville Old Face" w:hAnsi="Baskerville Old Face"/>
          <w:sz w:val="28"/>
          <w:szCs w:val="28"/>
          <w:lang w:val="en-US"/>
        </w:rPr>
      </w:pPr>
      <w:r>
        <w:rPr>
          <w:rFonts w:ascii="Baskerville Old Face" w:hAnsi="Baskerville Old Face"/>
          <w:sz w:val="28"/>
          <w:szCs w:val="28"/>
          <w:lang w:val="en-US"/>
        </w:rPr>
        <w:t>Pg. 6</w:t>
      </w:r>
    </w:p>
    <w:sectPr w:rsidR="00740E12" w:rsidRPr="00740E12">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DC1" w:rsidRDefault="003B6DC1" w:rsidP="00172E9E">
      <w:pPr>
        <w:spacing w:after="0" w:line="240" w:lineRule="auto"/>
      </w:pPr>
      <w:r>
        <w:separator/>
      </w:r>
    </w:p>
  </w:endnote>
  <w:endnote w:type="continuationSeparator" w:id="0">
    <w:p w:rsidR="003B6DC1" w:rsidRDefault="003B6DC1" w:rsidP="0017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E9E" w:rsidRPr="00172E9E" w:rsidRDefault="00172E9E" w:rsidP="00172E9E">
    <w:pPr>
      <w:pStyle w:val="Footer"/>
      <w:jc w:val="center"/>
      <w:rPr>
        <w:rFonts w:ascii="Baskerville Old Face" w:hAnsi="Baskerville Old Face"/>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DC1" w:rsidRDefault="003B6DC1" w:rsidP="00172E9E">
      <w:pPr>
        <w:spacing w:after="0" w:line="240" w:lineRule="auto"/>
      </w:pPr>
      <w:r>
        <w:separator/>
      </w:r>
    </w:p>
  </w:footnote>
  <w:footnote w:type="continuationSeparator" w:id="0">
    <w:p w:rsidR="003B6DC1" w:rsidRDefault="003B6DC1" w:rsidP="00172E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6702D"/>
    <w:multiLevelType w:val="hybridMultilevel"/>
    <w:tmpl w:val="6F6CE3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342E7917"/>
    <w:multiLevelType w:val="hybridMultilevel"/>
    <w:tmpl w:val="FCBEB39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73C"/>
    <w:rsid w:val="00163519"/>
    <w:rsid w:val="00172E9E"/>
    <w:rsid w:val="001B7A61"/>
    <w:rsid w:val="002D3645"/>
    <w:rsid w:val="003B6DC1"/>
    <w:rsid w:val="003C1DE7"/>
    <w:rsid w:val="00466CDA"/>
    <w:rsid w:val="005C273C"/>
    <w:rsid w:val="00740E12"/>
    <w:rsid w:val="007E43AB"/>
    <w:rsid w:val="007F43C4"/>
    <w:rsid w:val="009B719E"/>
    <w:rsid w:val="00AD25B2"/>
    <w:rsid w:val="00BD3068"/>
    <w:rsid w:val="00CE0E78"/>
    <w:rsid w:val="00D561DB"/>
    <w:rsid w:val="00E16CEB"/>
    <w:rsid w:val="00E71C84"/>
    <w:rsid w:val="00EF72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7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43C4"/>
    <w:pPr>
      <w:spacing w:after="0" w:line="240" w:lineRule="auto"/>
      <w:ind w:left="720"/>
      <w:contextualSpacing/>
    </w:pPr>
    <w:rPr>
      <w:rFonts w:ascii="Calibri" w:eastAsia="Cambria" w:hAnsi="Calibri" w:cs="Times New Roman"/>
      <w:szCs w:val="24"/>
      <w:lang w:val="en-US"/>
    </w:rPr>
  </w:style>
  <w:style w:type="paragraph" w:styleId="Header">
    <w:name w:val="header"/>
    <w:basedOn w:val="Normal"/>
    <w:link w:val="HeaderChar"/>
    <w:uiPriority w:val="99"/>
    <w:unhideWhenUsed/>
    <w:rsid w:val="00172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E9E"/>
  </w:style>
  <w:style w:type="paragraph" w:styleId="Footer">
    <w:name w:val="footer"/>
    <w:basedOn w:val="Normal"/>
    <w:link w:val="FooterChar"/>
    <w:uiPriority w:val="99"/>
    <w:unhideWhenUsed/>
    <w:rsid w:val="00172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E9E"/>
  </w:style>
  <w:style w:type="character" w:styleId="Hyperlink">
    <w:name w:val="Hyperlink"/>
    <w:basedOn w:val="DefaultParagraphFont"/>
    <w:uiPriority w:val="99"/>
    <w:unhideWhenUsed/>
    <w:rsid w:val="00740E12"/>
    <w:rPr>
      <w:color w:val="0000FF" w:themeColor="hyperlink"/>
      <w:u w:val="single"/>
    </w:rPr>
  </w:style>
  <w:style w:type="paragraph" w:styleId="BalloonText">
    <w:name w:val="Balloon Text"/>
    <w:basedOn w:val="Normal"/>
    <w:link w:val="BalloonTextChar"/>
    <w:uiPriority w:val="99"/>
    <w:semiHidden/>
    <w:unhideWhenUsed/>
    <w:rsid w:val="00E16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C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7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43C4"/>
    <w:pPr>
      <w:spacing w:after="0" w:line="240" w:lineRule="auto"/>
      <w:ind w:left="720"/>
      <w:contextualSpacing/>
    </w:pPr>
    <w:rPr>
      <w:rFonts w:ascii="Calibri" w:eastAsia="Cambria" w:hAnsi="Calibri" w:cs="Times New Roman"/>
      <w:szCs w:val="24"/>
      <w:lang w:val="en-US"/>
    </w:rPr>
  </w:style>
  <w:style w:type="paragraph" w:styleId="Header">
    <w:name w:val="header"/>
    <w:basedOn w:val="Normal"/>
    <w:link w:val="HeaderChar"/>
    <w:uiPriority w:val="99"/>
    <w:unhideWhenUsed/>
    <w:rsid w:val="00172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E9E"/>
  </w:style>
  <w:style w:type="paragraph" w:styleId="Footer">
    <w:name w:val="footer"/>
    <w:basedOn w:val="Normal"/>
    <w:link w:val="FooterChar"/>
    <w:uiPriority w:val="99"/>
    <w:unhideWhenUsed/>
    <w:rsid w:val="00172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E9E"/>
  </w:style>
  <w:style w:type="character" w:styleId="Hyperlink">
    <w:name w:val="Hyperlink"/>
    <w:basedOn w:val="DefaultParagraphFont"/>
    <w:uiPriority w:val="99"/>
    <w:unhideWhenUsed/>
    <w:rsid w:val="00740E12"/>
    <w:rPr>
      <w:color w:val="0000FF" w:themeColor="hyperlink"/>
      <w:u w:val="single"/>
    </w:rPr>
  </w:style>
  <w:style w:type="paragraph" w:styleId="BalloonText">
    <w:name w:val="Balloon Text"/>
    <w:basedOn w:val="Normal"/>
    <w:link w:val="BalloonTextChar"/>
    <w:uiPriority w:val="99"/>
    <w:semiHidden/>
    <w:unhideWhenUsed/>
    <w:rsid w:val="00E16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C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mplyhired.com/a/salary/search/q-group+facilitato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ssociety.ca/alberta/career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1626-326B-453B-8D51-D55B46E57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netbook</cp:lastModifiedBy>
  <cp:revision>2</cp:revision>
  <dcterms:created xsi:type="dcterms:W3CDTF">2013-06-13T13:27:00Z</dcterms:created>
  <dcterms:modified xsi:type="dcterms:W3CDTF">2013-06-13T13:27:00Z</dcterms:modified>
</cp:coreProperties>
</file>